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5C2AD"/>
  <w:body>
    <w:p w14:paraId="0E90F693" w14:textId="72AFBD2D" w:rsidR="007C0C25" w:rsidRPr="007C0C25" w:rsidRDefault="00F72797">
      <w:pPr>
        <w:rPr>
          <w:rFonts w:ascii="Franklin Gothic Heavy" w:hAnsi="Franklin Gothic Heavy"/>
          <w:noProof/>
          <w:color w:val="FFFFFF" w:themeColor="background1"/>
          <w:sz w:val="2"/>
          <w:szCs w:val="2"/>
        </w:rPr>
      </w:pPr>
      <w:r w:rsidRPr="007C0C25">
        <w:rPr>
          <w:rFonts w:ascii="Franklin Gothic Heavy" w:hAnsi="Franklin Gothic Heavy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56E6CDA" wp14:editId="29CD630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55890" cy="1993900"/>
                <wp:effectExtent l="0" t="0" r="0" b="63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890" cy="199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D6CDE" w14:textId="7FD2E1E8" w:rsidR="00290B72" w:rsidRPr="00DE5C95" w:rsidRDefault="00EE6119" w:rsidP="00804ED8">
                            <w:pPr>
                              <w:spacing w:before="120" w:line="276" w:lineRule="auto"/>
                              <w:jc w:val="center"/>
                              <w:rPr>
                                <w:rFonts w:ascii="Franklin Gothic Heavy" w:hAnsi="Franklin Gothic Heavy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E5C95">
                              <w:rPr>
                                <w:rFonts w:ascii="Franklin Gothic Heavy" w:hAnsi="Franklin Gothic Heavy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Earth, Marine, and Environmental Sciences (EMES) Presents</w:t>
                            </w:r>
                            <w:r w:rsidR="007777C4" w:rsidRPr="00DE5C95">
                              <w:rPr>
                                <w:rFonts w:ascii="Franklin Gothic Heavy" w:hAnsi="Franklin Gothic Heavy"/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5768758" w14:textId="77777777" w:rsidR="002C0E6B" w:rsidRDefault="000936F1" w:rsidP="0012573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E5C95">
                              <w:rPr>
                                <w:rFonts w:ascii="Franklin Gothic Heavy" w:hAnsi="Franklin Gothic Heavy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Spring</w:t>
                            </w:r>
                            <w:r w:rsidR="0069127F" w:rsidRPr="00DE5C95">
                              <w:rPr>
                                <w:rFonts w:ascii="Franklin Gothic Heavy" w:hAnsi="Franklin Gothic Heavy"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2024</w:t>
                            </w:r>
                            <w:r w:rsidR="007C0C25" w:rsidRPr="00DE5C95"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3820F60" w14:textId="2E3C2C26" w:rsidR="00DE5C95" w:rsidRPr="00DE5C95" w:rsidRDefault="00E46CE2" w:rsidP="00125738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E5C95">
                              <w:rPr>
                                <w:rFonts w:ascii="Franklin Gothic Heavy" w:hAnsi="Franklin Gothic Heavy"/>
                                <w:color w:val="FFFFFF" w:themeColor="background1"/>
                                <w:sz w:val="72"/>
                                <w:szCs w:val="72"/>
                              </w:rPr>
                              <w:t>Colloquium Seminar Series</w:t>
                            </w:r>
                          </w:p>
                          <w:p w14:paraId="18AEF68C" w14:textId="77777777" w:rsidR="00D501F5" w:rsidRPr="00D501F5" w:rsidRDefault="00D501F5" w:rsidP="00DE5C95">
                            <w:pPr>
                              <w:spacing w:line="276" w:lineRule="auto"/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14:paraId="0C325CBE" w14:textId="69BABDE5" w:rsidR="00125738" w:rsidRPr="00290B72" w:rsidRDefault="0069127F" w:rsidP="00DE5C95">
                            <w:pPr>
                              <w:spacing w:line="276" w:lineRule="auto"/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90B72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>Wednesdays</w:t>
                            </w:r>
                            <w:r w:rsidR="007C0C25" w:rsidRPr="00290B72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7777C4" w:rsidRPr="00290B72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>4:00</w:t>
                            </w:r>
                            <w:r w:rsidRPr="00290B72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PM</w:t>
                            </w:r>
                            <w:r w:rsidR="007C0C25" w:rsidRPr="00290B72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 </w:t>
                            </w:r>
                            <w:r w:rsidR="002B0E8B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>Venable</w:t>
                            </w:r>
                            <w:r w:rsidRPr="00290B72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6060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>G</w:t>
                            </w:r>
                            <w:r w:rsidR="002B0E8B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>311</w:t>
                            </w:r>
                            <w:r w:rsidR="00D0339B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0C7C">
                              <w:rPr>
                                <w:rFonts w:ascii="Franklin Gothic Heavy" w:hAnsi="Franklin Gothic Heavy"/>
                                <w:color w:val="FFFFFF" w:themeColor="background1"/>
                                <w:sz w:val="36"/>
                                <w:szCs w:val="36"/>
                              </w:rPr>
                              <w:t>(Remote in IMS 271)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E6CD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0;width:610.7pt;height:15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AO+QEAAM4DAAAOAAAAZHJzL2Uyb0RvYy54bWysU11v2yAUfZ+0/4B4X2xn8RJbcaquXadJ&#10;3YfU7gcQjGM04DIgsbNf3wtO02h9m+YHdPGFc+8597C+GrUiB+G8BNPQYpZTIgyHVppdQ38+3r1b&#10;UeIDMy1TYERDj8LTq83bN+vB1mIOPahWOIIgxteDbWgfgq2zzPNeaOZnYIXBZAdOs4Bbt8taxwZE&#10;1yqb5/mHbADXWgdceI9/b6ck3ST8rhM8fO86LwJRDcXeQlpdWrdxzTZrVu8cs73kpzbYP3ShmTRY&#10;9Ax1ywIjeydfQWnJHXjowoyDzqDrJBeJA7Ip8r/YPPTMisQFxfH2LJP/f7D82+HB/nAkjB9hxAEm&#10;Et7eA//liYGbnpmduHYOhl6wFgsXUbJssL4+XY1S+9pHkO3wFVocMtsHSEBj53RUBXkSRMcBHM+i&#10;izEQjj+Xy7JcVZjimCuq6n2Vp7FkrH6+bp0PnwVoEoOGOpxqgmeHex9iO6x+PhKrGbiTSqXJKkOG&#10;hlblvEwXLjJaBjSekrqhqzx+kxUiy0+mTZcDk2qKsYAyJ9qR6cQ5jNsRD0b6W2iPKICDyWD4IDDo&#10;wf2hZEBzNdT/3jMnKFFfDIpYFYtFdGPaLMrlHDfuMrO9zDDDEaqhgZIpvAnJwRPXaxS7k0mGl05O&#10;vaJpkjong0dXXu7TqZdnuHkCAAD//wMAUEsDBBQABgAIAAAAIQBgCrc22wAAAAYBAAAPAAAAZHJz&#10;L2Rvd25yZXYueG1sTI/BTsMwEETvSPyDtUjc6DohoJLGqRCIK4jSVuLmxtskaryOYrcJf4/LpVxW&#10;Gs1o5m2xnGwnTjT41rGCZCZBEFfOtFwrWH+93c1B+KDZ6M4xKfghD8vy+qrQuXEjf9JpFWoRS9jn&#10;WkETQp8j+qohq/3M9cTR27vB6hDlUKMZ9BjLbYeplI9odctxodE9vTRUHVZHq2Dzvv/eZvKjfrUP&#10;/egmiWyfUKnbm+l5ASLQFC5hOONHdCgj084d2XjRKYiPhL979tI0yUDsFNwnmQQsC/yPX/4CAAD/&#10;/wMAUEsBAi0AFAAGAAgAAAAhALaDOJL+AAAA4QEAABMAAAAAAAAAAAAAAAAAAAAAAFtDb250ZW50&#10;X1R5cGVzXS54bWxQSwECLQAUAAYACAAAACEAOP0h/9YAAACUAQAACwAAAAAAAAAAAAAAAAAvAQAA&#10;X3JlbHMvLnJlbHNQSwECLQAUAAYACAAAACEADeiwDvkBAADOAwAADgAAAAAAAAAAAAAAAAAuAgAA&#10;ZHJzL2Uyb0RvYy54bWxQSwECLQAUAAYACAAAACEAYAq3NtsAAAAGAQAADwAAAAAAAAAAAAAAAABT&#10;BAAAZHJzL2Rvd25yZXYueG1sUEsFBgAAAAAEAAQA8wAAAFsFAAAAAA==&#10;" filled="f" stroked="f">
                <v:textbox>
                  <w:txbxContent>
                    <w:p w14:paraId="2F9D6CDE" w14:textId="7FD2E1E8" w:rsidR="00290B72" w:rsidRPr="00DE5C95" w:rsidRDefault="00EE6119" w:rsidP="00804ED8">
                      <w:pPr>
                        <w:spacing w:before="120" w:line="276" w:lineRule="auto"/>
                        <w:jc w:val="center"/>
                        <w:rPr>
                          <w:rFonts w:ascii="Franklin Gothic Heavy" w:hAnsi="Franklin Gothic Heavy"/>
                          <w:noProof/>
                          <w:color w:val="FFFFFF" w:themeColor="background1"/>
                          <w:sz w:val="40"/>
                          <w:szCs w:val="40"/>
                        </w:rPr>
                      </w:pPr>
                      <w:r w:rsidRPr="00DE5C95">
                        <w:rPr>
                          <w:rFonts w:ascii="Franklin Gothic Heavy" w:hAnsi="Franklin Gothic Heavy"/>
                          <w:noProof/>
                          <w:color w:val="FFFFFF" w:themeColor="background1"/>
                          <w:sz w:val="40"/>
                          <w:szCs w:val="40"/>
                        </w:rPr>
                        <w:t>Earth, Marine, and Environmental Sciences (EMES) Presents</w:t>
                      </w:r>
                      <w:r w:rsidR="007777C4" w:rsidRPr="00DE5C95">
                        <w:rPr>
                          <w:rFonts w:ascii="Franklin Gothic Heavy" w:hAnsi="Franklin Gothic Heavy"/>
                          <w:noProof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55768758" w14:textId="77777777" w:rsidR="002C0E6B" w:rsidRDefault="000936F1" w:rsidP="00125738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E5C95">
                        <w:rPr>
                          <w:rFonts w:ascii="Franklin Gothic Heavy" w:hAnsi="Franklin Gothic Heavy"/>
                          <w:noProof/>
                          <w:color w:val="FFFFFF" w:themeColor="background1"/>
                          <w:sz w:val="72"/>
                          <w:szCs w:val="72"/>
                        </w:rPr>
                        <w:t>Spring</w:t>
                      </w:r>
                      <w:r w:rsidR="0069127F" w:rsidRPr="00DE5C95">
                        <w:rPr>
                          <w:rFonts w:ascii="Franklin Gothic Heavy" w:hAnsi="Franklin Gothic Heavy"/>
                          <w:noProof/>
                          <w:color w:val="FFFFFF" w:themeColor="background1"/>
                          <w:sz w:val="72"/>
                          <w:szCs w:val="72"/>
                        </w:rPr>
                        <w:t xml:space="preserve"> 2024</w:t>
                      </w:r>
                      <w:r w:rsidR="007C0C25" w:rsidRPr="00DE5C95"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3820F60" w14:textId="2E3C2C26" w:rsidR="00DE5C95" w:rsidRPr="00DE5C95" w:rsidRDefault="00E46CE2" w:rsidP="00125738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  <w:szCs w:val="72"/>
                        </w:rPr>
                      </w:pPr>
                      <w:r w:rsidRPr="00DE5C95">
                        <w:rPr>
                          <w:rFonts w:ascii="Franklin Gothic Heavy" w:hAnsi="Franklin Gothic Heavy"/>
                          <w:color w:val="FFFFFF" w:themeColor="background1"/>
                          <w:sz w:val="72"/>
                          <w:szCs w:val="72"/>
                        </w:rPr>
                        <w:t>Colloquium Seminar Series</w:t>
                      </w:r>
                    </w:p>
                    <w:p w14:paraId="18AEF68C" w14:textId="77777777" w:rsidR="00D501F5" w:rsidRPr="00D501F5" w:rsidRDefault="00D501F5" w:rsidP="00DE5C95">
                      <w:pPr>
                        <w:spacing w:line="276" w:lineRule="auto"/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14:paraId="0C325CBE" w14:textId="69BABDE5" w:rsidR="00125738" w:rsidRPr="00290B72" w:rsidRDefault="0069127F" w:rsidP="00DE5C95">
                      <w:pPr>
                        <w:spacing w:line="276" w:lineRule="auto"/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90B72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>Wednesdays</w:t>
                      </w:r>
                      <w:r w:rsidR="007C0C25" w:rsidRPr="00290B72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 xml:space="preserve"> at </w:t>
                      </w:r>
                      <w:r w:rsidR="007777C4" w:rsidRPr="00290B72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>4:00</w:t>
                      </w:r>
                      <w:r w:rsidRPr="00290B72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 xml:space="preserve"> PM</w:t>
                      </w:r>
                      <w:r w:rsidR="007C0C25" w:rsidRPr="00290B72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 xml:space="preserve"> in </w:t>
                      </w:r>
                      <w:r w:rsidR="002B0E8B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>Venable</w:t>
                      </w:r>
                      <w:r w:rsidRPr="00290B72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406060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>G</w:t>
                      </w:r>
                      <w:r w:rsidR="002B0E8B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>311</w:t>
                      </w:r>
                      <w:r w:rsidR="00D0339B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B0C7C">
                        <w:rPr>
                          <w:rFonts w:ascii="Franklin Gothic Heavy" w:hAnsi="Franklin Gothic Heavy"/>
                          <w:color w:val="FFFFFF" w:themeColor="background1"/>
                          <w:sz w:val="36"/>
                          <w:szCs w:val="36"/>
                        </w:rPr>
                        <w:t>(Remote in IMS 271)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Franklin Gothic Heavy" w:hAnsi="Franklin Gothic Heavy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E5361E1" wp14:editId="3F0E0215">
            <wp:simplePos x="0" y="0"/>
            <wp:positionH relativeFrom="page">
              <wp:posOffset>0</wp:posOffset>
            </wp:positionH>
            <wp:positionV relativeFrom="margin">
              <wp:posOffset>-3211830</wp:posOffset>
            </wp:positionV>
            <wp:extent cx="7777480" cy="5022850"/>
            <wp:effectExtent l="0" t="0" r="0" b="6350"/>
            <wp:wrapSquare wrapText="bothSides"/>
            <wp:docPr id="1015062517" name="Picture 101506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062517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1" r="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502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92B92" w14:textId="77777777" w:rsidR="0065320F" w:rsidRDefault="0065320F">
      <w:pPr>
        <w:rPr>
          <w:rFonts w:ascii="Franklin Gothic Heavy" w:hAnsi="Franklin Gothic Heavy"/>
          <w:color w:val="FFFFFF" w:themeColor="background1"/>
          <w:sz w:val="16"/>
          <w:szCs w:val="16"/>
        </w:rPr>
      </w:pPr>
    </w:p>
    <w:p w14:paraId="646CA9ED" w14:textId="77777777" w:rsidR="00D9362B" w:rsidRDefault="00D9362B">
      <w:pPr>
        <w:rPr>
          <w:rFonts w:ascii="Franklin Gothic Heavy" w:hAnsi="Franklin Gothic Heavy"/>
          <w:color w:val="FFFFFF" w:themeColor="background1"/>
          <w:sz w:val="16"/>
          <w:szCs w:val="16"/>
        </w:rPr>
      </w:pPr>
    </w:p>
    <w:p w14:paraId="390C345F" w14:textId="27C27BB9" w:rsidR="009F5F9B" w:rsidRDefault="007C6296" w:rsidP="006E4A87">
      <w:pPr>
        <w:jc w:val="center"/>
        <w:rPr>
          <w:rFonts w:ascii="Franklin Gothic Heavy" w:hAnsi="Franklin Gothic Heavy"/>
          <w:sz w:val="28"/>
          <w:szCs w:val="28"/>
        </w:rPr>
      </w:pPr>
      <w:r w:rsidRPr="007C6296">
        <w:rPr>
          <w:rFonts w:ascii="Franklin Gothic Heavy" w:hAnsi="Franklin Gothic Heavy"/>
          <w:sz w:val="28"/>
          <w:szCs w:val="28"/>
        </w:rPr>
        <w:t>Webinar Link:</w:t>
      </w:r>
      <w:r w:rsidR="009F5F9B" w:rsidRPr="006E4A87">
        <w:rPr>
          <w:rFonts w:ascii="Franklin Gothic Heavy" w:hAnsi="Franklin Gothic Heavy"/>
          <w:sz w:val="28"/>
          <w:szCs w:val="28"/>
        </w:rPr>
        <w:t xml:space="preserve"> </w:t>
      </w:r>
      <w:hyperlink r:id="rId11" w:history="1">
        <w:r w:rsidR="004710B8" w:rsidRPr="006E4A87">
          <w:rPr>
            <w:rStyle w:val="Hyperlink"/>
            <w:rFonts w:ascii="Franklin Gothic Heavy" w:hAnsi="Franklin Gothic Heavy"/>
            <w:color w:val="auto"/>
            <w:sz w:val="28"/>
            <w:szCs w:val="28"/>
          </w:rPr>
          <w:t>974 568</w:t>
        </w:r>
        <w:r w:rsidR="006E4A87" w:rsidRPr="006E4A87">
          <w:rPr>
            <w:rStyle w:val="Hyperlink"/>
            <w:rFonts w:ascii="Franklin Gothic Heavy" w:hAnsi="Franklin Gothic Heavy"/>
            <w:color w:val="auto"/>
            <w:sz w:val="28"/>
            <w:szCs w:val="28"/>
          </w:rPr>
          <w:t>4 1506</w:t>
        </w:r>
        <w:r w:rsidR="009613A9" w:rsidRPr="006E4A87">
          <w:rPr>
            <w:rStyle w:val="Hyperlink"/>
            <w:rFonts w:ascii="Franklin Gothic Heavy" w:hAnsi="Franklin Gothic Heavy"/>
            <w:color w:val="auto"/>
            <w:sz w:val="28"/>
            <w:szCs w:val="28"/>
          </w:rPr>
          <w:t xml:space="preserve"> </w:t>
        </w:r>
      </w:hyperlink>
    </w:p>
    <w:p w14:paraId="13AC6F2B" w14:textId="77777777" w:rsidR="009F5F9B" w:rsidRDefault="009F5F9B">
      <w:pPr>
        <w:rPr>
          <w:rFonts w:ascii="Franklin Gothic Heavy" w:hAnsi="Franklin Gothic Heavy"/>
          <w:sz w:val="28"/>
          <w:szCs w:val="28"/>
        </w:rPr>
      </w:pPr>
    </w:p>
    <w:p w14:paraId="1575ABB8" w14:textId="1CBF7196" w:rsidR="00D9362B" w:rsidRDefault="007C6296">
      <w:pPr>
        <w:rPr>
          <w:rFonts w:ascii="Franklin Gothic Heavy" w:hAnsi="Franklin Gothic Heavy"/>
          <w:color w:val="FFFFFF" w:themeColor="background1"/>
          <w:sz w:val="16"/>
          <w:szCs w:val="16"/>
        </w:rPr>
      </w:pPr>
      <w:r w:rsidRPr="009613A9">
        <w:rPr>
          <w:rFonts w:ascii="Franklin Gothic Heavy" w:hAnsi="Franklin Gothic Heavy"/>
        </w:rPr>
        <w:t xml:space="preserve"> </w:t>
      </w:r>
    </w:p>
    <w:p w14:paraId="4102E97D" w14:textId="77777777" w:rsidR="00D9362B" w:rsidRDefault="00D9362B">
      <w:pPr>
        <w:rPr>
          <w:rFonts w:ascii="Franklin Gothic Heavy" w:hAnsi="Franklin Gothic Heavy"/>
          <w:color w:val="FFFFFF" w:themeColor="background1"/>
          <w:sz w:val="16"/>
          <w:szCs w:val="16"/>
        </w:rPr>
      </w:pPr>
    </w:p>
    <w:p w14:paraId="555543F3" w14:textId="77777777" w:rsidR="00D9362B" w:rsidRDefault="00D9362B">
      <w:pPr>
        <w:rPr>
          <w:rFonts w:ascii="Franklin Gothic Heavy" w:hAnsi="Franklin Gothic Heavy"/>
          <w:color w:val="FFFFFF" w:themeColor="background1"/>
          <w:sz w:val="16"/>
          <w:szCs w:val="16"/>
        </w:rPr>
      </w:pPr>
    </w:p>
    <w:p w14:paraId="3D466AC0" w14:textId="77777777" w:rsidR="00D9362B" w:rsidRPr="007C0C25" w:rsidRDefault="00D9362B">
      <w:pPr>
        <w:rPr>
          <w:rFonts w:ascii="Franklin Gothic Heavy" w:hAnsi="Franklin Gothic Heavy"/>
          <w:color w:val="FFFFFF" w:themeColor="background1"/>
          <w:sz w:val="16"/>
          <w:szCs w:val="16"/>
        </w:rPr>
      </w:pPr>
    </w:p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579"/>
        <w:gridCol w:w="1404"/>
        <w:gridCol w:w="1982"/>
      </w:tblGrid>
      <w:tr w:rsidR="00C7798A" w14:paraId="2C4F5F42" w14:textId="5DA6327A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3110A182" w14:textId="5D9D786C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January 17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4BEB6D0D" w14:textId="7A17C606" w:rsidR="00C7798A" w:rsidRPr="002C140D" w:rsidRDefault="00C7798A" w:rsidP="002B0C7C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Dr. David Battisti, </w:t>
            </w:r>
            <w:r w:rsidRPr="002C140D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University of Washington</w:t>
            </w:r>
          </w:p>
        </w:tc>
      </w:tr>
      <w:tr w:rsidR="00327F3F" w14:paraId="1D767C8D" w14:textId="7EEE4969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7C062B02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6B7C5FDC" w14:textId="09090098" w:rsidR="00C7798A" w:rsidRPr="00C800C2" w:rsidRDefault="00C7798A" w:rsidP="002D4C5A">
            <w:pPr>
              <w:rPr>
                <w:rFonts w:ascii="Open Sans" w:hAnsi="Open Sans" w:cs="Open Sans"/>
                <w:sz w:val="24"/>
                <w:szCs w:val="24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Atmospheric Sciences</w:t>
            </w:r>
          </w:p>
        </w:tc>
        <w:tc>
          <w:tcPr>
            <w:tcW w:w="1534" w:type="pct"/>
            <w:gridSpan w:val="2"/>
            <w:vAlign w:val="center"/>
          </w:tcPr>
          <w:p w14:paraId="16834E2A" w14:textId="67DE68AD" w:rsidR="00C7798A" w:rsidRPr="002B0C7C" w:rsidRDefault="00C7798A" w:rsidP="00C7798A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 w:rsidRPr="0003702C"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Host</w:t>
            </w: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: Dr. Kirby</w:t>
            </w:r>
          </w:p>
        </w:tc>
      </w:tr>
      <w:tr w:rsidR="00C7798A" w14:paraId="10456ADD" w14:textId="4465DF87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6594E9FD" w14:textId="1B45BE2D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February 14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133D0CF2" w14:textId="32732716" w:rsidR="00C7798A" w:rsidRPr="002C140D" w:rsidRDefault="00C7798A" w:rsidP="002B0C7C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Dr. Magdalena Andre</w:t>
            </w:r>
            <w:r w:rsidR="001C34E4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, </w:t>
            </w:r>
            <w:r w:rsidRPr="002C140D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Woods Hole</w:t>
            </w:r>
            <w:r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 xml:space="preserve"> Oceanographic Institution </w:t>
            </w:r>
          </w:p>
        </w:tc>
      </w:tr>
      <w:tr w:rsidR="00327F3F" w14:paraId="0CFA7CE2" w14:textId="56C78569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5221503D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7B65D71D" w14:textId="6F72E5C1" w:rsidR="00C7798A" w:rsidRPr="0003702C" w:rsidRDefault="00C7798A" w:rsidP="002D4C5A">
            <w:pP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Physical Oceanography</w:t>
            </w:r>
          </w:p>
        </w:tc>
        <w:tc>
          <w:tcPr>
            <w:tcW w:w="1534" w:type="pct"/>
            <w:gridSpan w:val="2"/>
            <w:vAlign w:val="center"/>
          </w:tcPr>
          <w:p w14:paraId="3F55E855" w14:textId="5A15CAC0" w:rsidR="00C7798A" w:rsidRPr="002B0C7C" w:rsidRDefault="00C7798A" w:rsidP="00C7798A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Host: Dr. Seim</w:t>
            </w:r>
          </w:p>
        </w:tc>
      </w:tr>
      <w:tr w:rsidR="00B50074" w14:paraId="6CC3FC50" w14:textId="77777777" w:rsidTr="00C10DC0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13990901" w14:textId="70320372" w:rsidR="00B50074" w:rsidRPr="002C140D" w:rsidRDefault="00B50074" w:rsidP="00C10DC0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February 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21</w:t>
            </w:r>
            <w:r w:rsidRPr="00B50074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70FB1E3D" w14:textId="13D704BA" w:rsidR="00B50074" w:rsidRPr="002C140D" w:rsidRDefault="00B50074" w:rsidP="00C10DC0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TBA</w:t>
            </w:r>
          </w:p>
        </w:tc>
      </w:tr>
      <w:tr w:rsidR="00B50074" w14:paraId="53CB03EE" w14:textId="77777777" w:rsidTr="00C10DC0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35B36BBE" w14:textId="77777777" w:rsidR="00B50074" w:rsidRPr="002C140D" w:rsidRDefault="00B50074" w:rsidP="00C10DC0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3F393A68" w14:textId="3ADD12CF" w:rsidR="00B50074" w:rsidRPr="0003702C" w:rsidRDefault="00B50074" w:rsidP="00C10DC0">
            <w:pP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vAlign w:val="center"/>
          </w:tcPr>
          <w:p w14:paraId="11826E38" w14:textId="4E2774BA" w:rsidR="00B50074" w:rsidRPr="002B0C7C" w:rsidRDefault="00B50074" w:rsidP="00C10DC0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</w:p>
        </w:tc>
      </w:tr>
      <w:tr w:rsidR="00C7798A" w14:paraId="02E8C8ED" w14:textId="1C61422D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00959BA2" w14:textId="19837965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February 28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5A346B39" w14:textId="234E3AEF" w:rsidR="00C7798A" w:rsidRPr="002C140D" w:rsidRDefault="00C7798A" w:rsidP="002B0C7C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Dr. Sarah Roberts, </w:t>
            </w:r>
            <w:r w:rsidRPr="002C140D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UNC-Chapel Hill</w:t>
            </w:r>
          </w:p>
        </w:tc>
      </w:tr>
      <w:tr w:rsidR="00327F3F" w14:paraId="6DC02015" w14:textId="35F6AD1A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3770D5B7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3420EA0F" w14:textId="13EEF7A8" w:rsidR="00C7798A" w:rsidRPr="0003702C" w:rsidRDefault="00C7798A" w:rsidP="002D4C5A">
            <w:pP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N/A</w:t>
            </w:r>
          </w:p>
        </w:tc>
        <w:tc>
          <w:tcPr>
            <w:tcW w:w="1534" w:type="pct"/>
            <w:gridSpan w:val="2"/>
            <w:vAlign w:val="center"/>
          </w:tcPr>
          <w:p w14:paraId="535B8002" w14:textId="3F71D58A" w:rsidR="00C7798A" w:rsidRPr="002B0C7C" w:rsidRDefault="00C7798A" w:rsidP="00C7798A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Host: Dr. Nye</w:t>
            </w:r>
          </w:p>
        </w:tc>
      </w:tr>
      <w:tr w:rsidR="00C7798A" w14:paraId="595760D6" w14:textId="4985BB67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7E9BAF46" w14:textId="21E6E886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March </w:t>
            </w:r>
            <w:r w:rsidR="001C34E4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18</w:t>
            </w:r>
            <w:r w:rsidRPr="00804ED8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2A734D9D" w14:textId="76A4A5A8" w:rsidR="00C7798A" w:rsidRPr="00EF7987" w:rsidRDefault="00EF7987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Dr. Kim Cobb, </w:t>
            </w:r>
            <w:r w:rsidRPr="00EF7987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Brown University</w:t>
            </w:r>
          </w:p>
        </w:tc>
      </w:tr>
      <w:tr w:rsidR="00327F3F" w14:paraId="7D76D8BC" w14:textId="50BC2EAD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082AE762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74F1DB4C" w14:textId="731F2F48" w:rsidR="00C7798A" w:rsidRPr="00804ED8" w:rsidRDefault="00B2470C" w:rsidP="002D4C5A">
            <w:pP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Coral Reefs and Climate</w:t>
            </w:r>
          </w:p>
        </w:tc>
        <w:tc>
          <w:tcPr>
            <w:tcW w:w="1534" w:type="pct"/>
            <w:gridSpan w:val="2"/>
            <w:vAlign w:val="center"/>
          </w:tcPr>
          <w:p w14:paraId="5E578EBE" w14:textId="3FAEF0A8" w:rsidR="00C7798A" w:rsidRPr="002B0C7C" w:rsidRDefault="00B2470C" w:rsidP="00C7798A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Host: Martin Graduate Students</w:t>
            </w:r>
          </w:p>
        </w:tc>
      </w:tr>
      <w:tr w:rsidR="00C7798A" w14:paraId="0B2EBCDD" w14:textId="2733ABE8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53659450" w14:textId="3BCF806A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March 27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0456AA51" w14:textId="76F7611F" w:rsidR="00C7798A" w:rsidRPr="002C140D" w:rsidRDefault="00C7798A" w:rsidP="002B0C7C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Dr. James Doss-Gollin, </w:t>
            </w:r>
            <w:r w:rsidRPr="002C140D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Rice University</w:t>
            </w:r>
          </w:p>
        </w:tc>
      </w:tr>
      <w:tr w:rsidR="00327F3F" w14:paraId="5264DAB2" w14:textId="48598250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1B103058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532876DD" w14:textId="6C0861AE" w:rsidR="00C7798A" w:rsidRPr="006A5D32" w:rsidRDefault="00C7798A" w:rsidP="00357446">
            <w:pP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Water Systems and Climate Adaptation</w:t>
            </w:r>
          </w:p>
        </w:tc>
        <w:tc>
          <w:tcPr>
            <w:tcW w:w="1534" w:type="pct"/>
            <w:gridSpan w:val="2"/>
            <w:vAlign w:val="center"/>
          </w:tcPr>
          <w:p w14:paraId="2CE90464" w14:textId="06C117CE" w:rsidR="00C7798A" w:rsidRPr="002B0C7C" w:rsidRDefault="00C7798A" w:rsidP="00C7798A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Host: Dr. Sebastian</w:t>
            </w:r>
          </w:p>
        </w:tc>
      </w:tr>
      <w:tr w:rsidR="00C7798A" w14:paraId="7EFD8698" w14:textId="030A12F7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0226B369" w14:textId="4C93C899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April 10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34862FF9" w14:textId="53868BB9" w:rsidR="00C7798A" w:rsidRPr="002C140D" w:rsidRDefault="00C7798A" w:rsidP="002B0C7C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Dr. Ryan Emanuel, </w:t>
            </w:r>
            <w:r w:rsidRPr="002C140D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Duke University</w:t>
            </w:r>
          </w:p>
        </w:tc>
      </w:tr>
      <w:tr w:rsidR="00804932" w14:paraId="2FD06A7B" w14:textId="074F534D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5F216755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64" w:type="pct"/>
            <w:gridSpan w:val="2"/>
            <w:shd w:val="clear" w:color="auto" w:fill="auto"/>
            <w:vAlign w:val="center"/>
          </w:tcPr>
          <w:p w14:paraId="76AB9718" w14:textId="33435E30" w:rsidR="00C7798A" w:rsidRPr="00B55599" w:rsidRDefault="00C7798A" w:rsidP="00B55599">
            <w:pPr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 xml:space="preserve">Ecohydrology, </w:t>
            </w:r>
            <w:proofErr w:type="spellStart"/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Biogeosciences</w:t>
            </w:r>
            <w:proofErr w:type="spellEnd"/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, and Environmental Justice</w:t>
            </w:r>
          </w:p>
        </w:tc>
        <w:tc>
          <w:tcPr>
            <w:tcW w:w="898" w:type="pct"/>
            <w:vAlign w:val="center"/>
          </w:tcPr>
          <w:p w14:paraId="093B5B89" w14:textId="782FD076" w:rsidR="00C7798A" w:rsidRPr="00327F3F" w:rsidRDefault="00327F3F" w:rsidP="00C7798A">
            <w:pPr>
              <w:jc w:val="right"/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Host: Dr. Sept</w:t>
            </w:r>
            <w:r w:rsidR="00C13F81"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e</w:t>
            </w: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r</w:t>
            </w:r>
          </w:p>
        </w:tc>
      </w:tr>
      <w:tr w:rsidR="00C7798A" w14:paraId="0A0ACF8E" w14:textId="111FC1B8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6991C6C6" w14:textId="05738ED1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April 17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0A5778AD" w14:textId="291FB651" w:rsidR="00C7798A" w:rsidRPr="002C140D" w:rsidRDefault="00C7798A" w:rsidP="002B0C7C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Dr. George Allen, </w:t>
            </w:r>
            <w:r w:rsidRPr="002C140D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Virginia Tech</w:t>
            </w:r>
          </w:p>
        </w:tc>
      </w:tr>
      <w:tr w:rsidR="00327F3F" w14:paraId="652D279B" w14:textId="300585FE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5BC93614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3329C9BD" w14:textId="5105C4B8" w:rsidR="00C7798A" w:rsidRPr="006A5D32" w:rsidRDefault="00C7798A" w:rsidP="00357446">
            <w:pP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Hydrology and Remote Sensing</w:t>
            </w:r>
          </w:p>
        </w:tc>
        <w:tc>
          <w:tcPr>
            <w:tcW w:w="1534" w:type="pct"/>
            <w:gridSpan w:val="2"/>
            <w:vAlign w:val="center"/>
          </w:tcPr>
          <w:p w14:paraId="5EF226E1" w14:textId="3DA1681D" w:rsidR="00C7798A" w:rsidRPr="002B0C7C" w:rsidRDefault="00C7798A" w:rsidP="00C7798A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Host: Dr. Pavelsky</w:t>
            </w:r>
          </w:p>
        </w:tc>
      </w:tr>
      <w:tr w:rsidR="00C7798A" w14:paraId="37E1D856" w14:textId="0981746C" w:rsidTr="00804932">
        <w:trPr>
          <w:trHeight w:hRule="exact" w:val="360"/>
          <w:jc w:val="center"/>
        </w:trPr>
        <w:tc>
          <w:tcPr>
            <w:tcW w:w="938" w:type="pct"/>
            <w:shd w:val="clear" w:color="auto" w:fill="1D5355"/>
          </w:tcPr>
          <w:p w14:paraId="10555E3F" w14:textId="2FA0F5DE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>April 24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2C140D"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062" w:type="pct"/>
            <w:gridSpan w:val="3"/>
            <w:shd w:val="clear" w:color="auto" w:fill="1D5355"/>
          </w:tcPr>
          <w:p w14:paraId="465C16BF" w14:textId="313439E4" w:rsidR="00C7798A" w:rsidRPr="002C140D" w:rsidRDefault="00C7798A" w:rsidP="002B0C7C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2C140D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 xml:space="preserve">Dr. Bryndan Durham, </w:t>
            </w:r>
            <w:r w:rsidRPr="002C140D">
              <w:rPr>
                <w:rFonts w:ascii="Open Sans" w:hAnsi="Open Sans" w:cs="Open Sans"/>
                <w:i/>
                <w:iCs/>
                <w:color w:val="FFFFFF" w:themeColor="background1"/>
                <w:sz w:val="28"/>
                <w:szCs w:val="28"/>
              </w:rPr>
              <w:t>University of Florida</w:t>
            </w:r>
          </w:p>
        </w:tc>
      </w:tr>
      <w:tr w:rsidR="00327F3F" w14:paraId="24DC52CD" w14:textId="6D04988B" w:rsidTr="00357446">
        <w:trPr>
          <w:trHeight w:hRule="exact" w:val="504"/>
          <w:jc w:val="center"/>
        </w:trPr>
        <w:tc>
          <w:tcPr>
            <w:tcW w:w="938" w:type="pct"/>
            <w:shd w:val="clear" w:color="auto" w:fill="auto"/>
            <w:vAlign w:val="center"/>
          </w:tcPr>
          <w:p w14:paraId="6E352B7D" w14:textId="77777777" w:rsidR="00C7798A" w:rsidRPr="002C140D" w:rsidRDefault="00C7798A" w:rsidP="002B0C7C">
            <w:pPr>
              <w:rPr>
                <w:rFonts w:ascii="Open Sans" w:hAnsi="Open Sans" w:cs="Open Sans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528" w:type="pct"/>
            <w:shd w:val="clear" w:color="auto" w:fill="auto"/>
            <w:vAlign w:val="center"/>
          </w:tcPr>
          <w:p w14:paraId="0641C983" w14:textId="176462F1" w:rsidR="00C7798A" w:rsidRPr="006A5D32" w:rsidRDefault="00C7798A" w:rsidP="0006783F">
            <w:pP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</w:pPr>
            <w:r w:rsidRPr="002B0C7C">
              <w:rPr>
                <w:rFonts w:ascii="Open Sans" w:hAnsi="Open Sans" w:cs="Open Sans"/>
                <w:color w:val="000000" w:themeColor="text2"/>
                <w:sz w:val="24"/>
                <w:szCs w:val="24"/>
              </w:rPr>
              <w:t>Marine Microbiology</w:t>
            </w:r>
          </w:p>
        </w:tc>
        <w:tc>
          <w:tcPr>
            <w:tcW w:w="1534" w:type="pct"/>
            <w:gridSpan w:val="2"/>
            <w:vAlign w:val="center"/>
          </w:tcPr>
          <w:p w14:paraId="645D0C3F" w14:textId="63A0EAA1" w:rsidR="00C7798A" w:rsidRPr="002B0C7C" w:rsidRDefault="00C7798A" w:rsidP="00C7798A">
            <w:pPr>
              <w:jc w:val="right"/>
              <w:rPr>
                <w:rFonts w:ascii="Open Sans" w:hAnsi="Open Sans" w:cs="Open Sans"/>
                <w:color w:val="000000" w:themeColor="text2"/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 xml:space="preserve">Host: </w:t>
            </w:r>
            <w:r w:rsidR="00D9400E"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 xml:space="preserve">Dr. </w:t>
            </w:r>
            <w:r>
              <w:rPr>
                <w:rFonts w:ascii="Open Sans" w:hAnsi="Open Sans" w:cs="Open Sans"/>
                <w:color w:val="000000" w:themeColor="text2"/>
                <w:sz w:val="20"/>
                <w:szCs w:val="20"/>
              </w:rPr>
              <w:t>Gifford</w:t>
            </w:r>
          </w:p>
        </w:tc>
      </w:tr>
    </w:tbl>
    <w:p w14:paraId="5910087C" w14:textId="4213903D" w:rsidR="006404CC" w:rsidRPr="004C7358" w:rsidRDefault="006404CC" w:rsidP="00EF1E69">
      <w:pPr>
        <w:rPr>
          <w:rFonts w:ascii="Franklin Gothic Heavy" w:hAnsi="Franklin Gothic Heavy"/>
          <w:color w:val="FFFFFF" w:themeColor="background1"/>
          <w:sz w:val="16"/>
          <w:szCs w:val="16"/>
        </w:rPr>
      </w:pPr>
    </w:p>
    <w:sectPr w:rsidR="006404CC" w:rsidRPr="004C7358" w:rsidSect="00F23872"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7703" w14:textId="77777777" w:rsidR="00F23872" w:rsidRDefault="00F23872" w:rsidP="00447F9F">
      <w:r>
        <w:separator/>
      </w:r>
    </w:p>
  </w:endnote>
  <w:endnote w:type="continuationSeparator" w:id="0">
    <w:p w14:paraId="66334BEF" w14:textId="77777777" w:rsidR="00F23872" w:rsidRDefault="00F23872" w:rsidP="00447F9F">
      <w:r>
        <w:continuationSeparator/>
      </w:r>
    </w:p>
  </w:endnote>
  <w:endnote w:type="continuationNotice" w:id="1">
    <w:p w14:paraId="477E2760" w14:textId="77777777" w:rsidR="00F23872" w:rsidRDefault="00F23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D9D9" w14:textId="50B59615" w:rsidR="00C7798A" w:rsidRDefault="00327F3F">
    <w:pPr>
      <w:pStyle w:val="Footer"/>
    </w:pPr>
    <w:r>
      <w:rPr>
        <w:rFonts w:ascii="Franklin Gothic Heavy" w:hAnsi="Franklin Gothic Heavy"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0" locked="0" layoutInCell="1" allowOverlap="1" wp14:anchorId="48EC264B" wp14:editId="7C580757">
          <wp:simplePos x="0" y="0"/>
          <wp:positionH relativeFrom="margin">
            <wp:posOffset>6342087</wp:posOffset>
          </wp:positionH>
          <wp:positionV relativeFrom="page">
            <wp:posOffset>9296156</wp:posOffset>
          </wp:positionV>
          <wp:extent cx="596900" cy="596900"/>
          <wp:effectExtent l="0" t="0" r="0" b="0"/>
          <wp:wrapSquare wrapText="bothSides"/>
          <wp:docPr id="1112665121" name="Picture 1" descr="A qr code with a few squar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665121" name="Picture 1" descr="A qr code with a few squar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36E3">
      <w:rPr>
        <w:rFonts w:ascii="Franklin Gothic Heavy" w:hAnsi="Franklin Gothic Heavy"/>
        <w:noProof/>
        <w:color w:val="FFFFFF" w:themeColor="background1"/>
        <w:sz w:val="72"/>
        <w:szCs w:val="72"/>
      </w:rPr>
      <w:drawing>
        <wp:anchor distT="0" distB="0" distL="114300" distR="114300" simplePos="0" relativeHeight="251652096" behindDoc="1" locked="0" layoutInCell="1" allowOverlap="1" wp14:anchorId="58E01365" wp14:editId="0F7BD4BF">
          <wp:simplePos x="0" y="0"/>
          <wp:positionH relativeFrom="margin">
            <wp:align>left</wp:align>
          </wp:positionH>
          <wp:positionV relativeFrom="page">
            <wp:posOffset>9366250</wp:posOffset>
          </wp:positionV>
          <wp:extent cx="6176010" cy="539115"/>
          <wp:effectExtent l="0" t="0" r="0" b="0"/>
          <wp:wrapTight wrapText="bothSides">
            <wp:wrapPolygon edited="0">
              <wp:start x="6463" y="0"/>
              <wp:lineTo x="0" y="763"/>
              <wp:lineTo x="0" y="19845"/>
              <wp:lineTo x="6463" y="20608"/>
              <wp:lineTo x="6796" y="20608"/>
              <wp:lineTo x="21520" y="19081"/>
              <wp:lineTo x="21520" y="12975"/>
              <wp:lineTo x="19655" y="12212"/>
              <wp:lineTo x="19721" y="6106"/>
              <wp:lineTo x="14524" y="1527"/>
              <wp:lineTo x="6796" y="0"/>
              <wp:lineTo x="6463" y="0"/>
            </wp:wrapPolygon>
          </wp:wrapTight>
          <wp:docPr id="1466091065" name="Picture 14660910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632431" name="Picture 109063243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0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6389" w14:textId="77777777" w:rsidR="00F23872" w:rsidRDefault="00F23872" w:rsidP="00447F9F">
      <w:r>
        <w:separator/>
      </w:r>
    </w:p>
  </w:footnote>
  <w:footnote w:type="continuationSeparator" w:id="0">
    <w:p w14:paraId="07D0BA54" w14:textId="77777777" w:rsidR="00F23872" w:rsidRDefault="00F23872" w:rsidP="00447F9F">
      <w:r>
        <w:continuationSeparator/>
      </w:r>
    </w:p>
  </w:footnote>
  <w:footnote w:type="continuationNotice" w:id="1">
    <w:p w14:paraId="35839B6C" w14:textId="77777777" w:rsidR="00F23872" w:rsidRDefault="00F238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6f9d98,#95c3b8,#95c2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A5"/>
    <w:rsid w:val="0000099B"/>
    <w:rsid w:val="00034C80"/>
    <w:rsid w:val="0003702C"/>
    <w:rsid w:val="000466CB"/>
    <w:rsid w:val="00061CFC"/>
    <w:rsid w:val="0006783F"/>
    <w:rsid w:val="000936F1"/>
    <w:rsid w:val="000C0710"/>
    <w:rsid w:val="000D6149"/>
    <w:rsid w:val="00125738"/>
    <w:rsid w:val="001316F9"/>
    <w:rsid w:val="00143373"/>
    <w:rsid w:val="00145208"/>
    <w:rsid w:val="001A79D4"/>
    <w:rsid w:val="001C34E4"/>
    <w:rsid w:val="001C59BC"/>
    <w:rsid w:val="001D13F8"/>
    <w:rsid w:val="001F29AE"/>
    <w:rsid w:val="0022029B"/>
    <w:rsid w:val="00272757"/>
    <w:rsid w:val="002740E8"/>
    <w:rsid w:val="0028006C"/>
    <w:rsid w:val="002840C2"/>
    <w:rsid w:val="0028645A"/>
    <w:rsid w:val="00290B72"/>
    <w:rsid w:val="002B0C7C"/>
    <w:rsid w:val="002B0E8B"/>
    <w:rsid w:val="002C0E6B"/>
    <w:rsid w:val="002C140D"/>
    <w:rsid w:val="002C36E3"/>
    <w:rsid w:val="002D4C5A"/>
    <w:rsid w:val="002D5173"/>
    <w:rsid w:val="002E1649"/>
    <w:rsid w:val="002F0D98"/>
    <w:rsid w:val="002F58B9"/>
    <w:rsid w:val="00327F3F"/>
    <w:rsid w:val="0035324A"/>
    <w:rsid w:val="00357446"/>
    <w:rsid w:val="003944C0"/>
    <w:rsid w:val="003956CF"/>
    <w:rsid w:val="003E27D8"/>
    <w:rsid w:val="003F5957"/>
    <w:rsid w:val="00406060"/>
    <w:rsid w:val="00416189"/>
    <w:rsid w:val="00447F9F"/>
    <w:rsid w:val="00450ED7"/>
    <w:rsid w:val="004604E9"/>
    <w:rsid w:val="004710B8"/>
    <w:rsid w:val="00477E71"/>
    <w:rsid w:val="004C7173"/>
    <w:rsid w:val="004C7358"/>
    <w:rsid w:val="004F44A9"/>
    <w:rsid w:val="00515778"/>
    <w:rsid w:val="0054354B"/>
    <w:rsid w:val="0059779A"/>
    <w:rsid w:val="005A27ED"/>
    <w:rsid w:val="005B63A5"/>
    <w:rsid w:val="005C067B"/>
    <w:rsid w:val="005D0E6F"/>
    <w:rsid w:val="006404CC"/>
    <w:rsid w:val="0065320F"/>
    <w:rsid w:val="00661247"/>
    <w:rsid w:val="00666BFC"/>
    <w:rsid w:val="00676F38"/>
    <w:rsid w:val="0069127F"/>
    <w:rsid w:val="006A503D"/>
    <w:rsid w:val="006A5D32"/>
    <w:rsid w:val="006D4E3C"/>
    <w:rsid w:val="006E4A87"/>
    <w:rsid w:val="007233C4"/>
    <w:rsid w:val="00724B48"/>
    <w:rsid w:val="00725DBE"/>
    <w:rsid w:val="00751E8A"/>
    <w:rsid w:val="00762143"/>
    <w:rsid w:val="007715F2"/>
    <w:rsid w:val="007777C4"/>
    <w:rsid w:val="00787139"/>
    <w:rsid w:val="0079072D"/>
    <w:rsid w:val="00791BED"/>
    <w:rsid w:val="007C0C25"/>
    <w:rsid w:val="007C6296"/>
    <w:rsid w:val="00804932"/>
    <w:rsid w:val="00804ED8"/>
    <w:rsid w:val="00806C91"/>
    <w:rsid w:val="00822E26"/>
    <w:rsid w:val="008A5593"/>
    <w:rsid w:val="008E37E9"/>
    <w:rsid w:val="008F5AD8"/>
    <w:rsid w:val="00900AD9"/>
    <w:rsid w:val="00952B21"/>
    <w:rsid w:val="009613A9"/>
    <w:rsid w:val="0096140F"/>
    <w:rsid w:val="00990CD9"/>
    <w:rsid w:val="009C22D8"/>
    <w:rsid w:val="009C373A"/>
    <w:rsid w:val="009D3801"/>
    <w:rsid w:val="009F0002"/>
    <w:rsid w:val="009F5F9B"/>
    <w:rsid w:val="00A25250"/>
    <w:rsid w:val="00A36DE7"/>
    <w:rsid w:val="00A37A00"/>
    <w:rsid w:val="00A85AC0"/>
    <w:rsid w:val="00A95D29"/>
    <w:rsid w:val="00AF0DA5"/>
    <w:rsid w:val="00AF1195"/>
    <w:rsid w:val="00B16E8A"/>
    <w:rsid w:val="00B2470C"/>
    <w:rsid w:val="00B27B4E"/>
    <w:rsid w:val="00B33C04"/>
    <w:rsid w:val="00B50074"/>
    <w:rsid w:val="00B55599"/>
    <w:rsid w:val="00B868BB"/>
    <w:rsid w:val="00B92274"/>
    <w:rsid w:val="00B9291D"/>
    <w:rsid w:val="00B932DD"/>
    <w:rsid w:val="00B968B3"/>
    <w:rsid w:val="00BA65F7"/>
    <w:rsid w:val="00BB21AA"/>
    <w:rsid w:val="00BE6C8A"/>
    <w:rsid w:val="00BF364B"/>
    <w:rsid w:val="00C07866"/>
    <w:rsid w:val="00C13F81"/>
    <w:rsid w:val="00C537E5"/>
    <w:rsid w:val="00C745A1"/>
    <w:rsid w:val="00C7798A"/>
    <w:rsid w:val="00C800C2"/>
    <w:rsid w:val="00C95F6E"/>
    <w:rsid w:val="00CD54C3"/>
    <w:rsid w:val="00CF3B5A"/>
    <w:rsid w:val="00D0339B"/>
    <w:rsid w:val="00D04785"/>
    <w:rsid w:val="00D401BC"/>
    <w:rsid w:val="00D4781D"/>
    <w:rsid w:val="00D501F5"/>
    <w:rsid w:val="00D55763"/>
    <w:rsid w:val="00D56DFD"/>
    <w:rsid w:val="00D745BC"/>
    <w:rsid w:val="00D85A83"/>
    <w:rsid w:val="00D9362B"/>
    <w:rsid w:val="00D9400E"/>
    <w:rsid w:val="00DA6D17"/>
    <w:rsid w:val="00DC16B1"/>
    <w:rsid w:val="00DE5C95"/>
    <w:rsid w:val="00DF7759"/>
    <w:rsid w:val="00E049D0"/>
    <w:rsid w:val="00E42A53"/>
    <w:rsid w:val="00E44137"/>
    <w:rsid w:val="00E46CE2"/>
    <w:rsid w:val="00E7473D"/>
    <w:rsid w:val="00EA422A"/>
    <w:rsid w:val="00EE2B4A"/>
    <w:rsid w:val="00EE6119"/>
    <w:rsid w:val="00EF1E69"/>
    <w:rsid w:val="00EF6313"/>
    <w:rsid w:val="00EF7987"/>
    <w:rsid w:val="00F03995"/>
    <w:rsid w:val="00F23872"/>
    <w:rsid w:val="00F346C2"/>
    <w:rsid w:val="00F40DA0"/>
    <w:rsid w:val="00F72797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9d98,#95c3b8,#95c2ad"/>
    </o:shapedefaults>
    <o:shapelayout v:ext="edit">
      <o:idmap v:ext="edit" data="2"/>
    </o:shapelayout>
  </w:shapeDefaults>
  <w:decimalSymbol w:val="."/>
  <w:listSeparator w:val=","/>
  <w14:docId w14:val="282804F0"/>
  <w15:chartTrackingRefBased/>
  <w15:docId w15:val="{A8CEE399-48F8-475C-88CE-7892D8A8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0A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9F"/>
  </w:style>
  <w:style w:type="paragraph" w:styleId="Footer">
    <w:name w:val="footer"/>
    <w:basedOn w:val="Normal"/>
    <w:link w:val="FooterChar"/>
    <w:uiPriority w:val="99"/>
    <w:unhideWhenUsed/>
    <w:rsid w:val="00447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9F"/>
  </w:style>
  <w:style w:type="character" w:customStyle="1" w:styleId="Heading3Char">
    <w:name w:val="Heading 3 Char"/>
    <w:basedOn w:val="DefaultParagraphFont"/>
    <w:link w:val="Heading3"/>
    <w:uiPriority w:val="9"/>
    <w:rsid w:val="00900AD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unhideWhenUsed/>
    <w:rsid w:val="00900A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c.zoom.us/j/97456841506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UNC">
  <a:themeElements>
    <a:clrScheme name="UNC">
      <a:dk1>
        <a:srgbClr val="13294B"/>
      </a:dk1>
      <a:lt1>
        <a:srgbClr val="FFFFFF"/>
      </a:lt1>
      <a:dk2>
        <a:srgbClr val="000000"/>
      </a:dk2>
      <a:lt2>
        <a:srgbClr val="F8F8F8"/>
      </a:lt2>
      <a:accent1>
        <a:srgbClr val="4B9CD3"/>
      </a:accent1>
      <a:accent2>
        <a:srgbClr val="C4D600"/>
      </a:accent2>
      <a:accent3>
        <a:srgbClr val="FFD100"/>
      </a:accent3>
      <a:accent4>
        <a:srgbClr val="00A5AD"/>
      </a:accent4>
      <a:accent5>
        <a:srgbClr val="EF446F"/>
      </a:accent5>
      <a:accent6>
        <a:srgbClr val="00594C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C" id="{5CD3AB4C-F426-4CB0-B141-54EC3169CCDD}" vid="{0C5019A3-08D8-46BE-BB4D-EBD139749ED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208b81-444a-47e7-aca8-d54bbafb0f8f">
      <Terms xmlns="http://schemas.microsoft.com/office/infopath/2007/PartnerControls"/>
    </lcf76f155ced4ddcb4097134ff3c332f>
    <TaxCatchAll xmlns="54f384c3-29d1-4cfd-a3be-0d214d9d3fa9" xsi:nil="true"/>
    <SharedWithUsers xmlns="54f384c3-29d1-4cfd-a3be-0d214d9d3fa9">
      <UserInfo>
        <DisplayName>Anderson, Sharon Renee</DisplayName>
        <AccountId>400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CB5B8B4ECC14D87D06B4C5A54C311" ma:contentTypeVersion="20" ma:contentTypeDescription="Create a new document." ma:contentTypeScope="" ma:versionID="5c6df19fd68d2142f93a085fe0b184c9">
  <xsd:schema xmlns:xsd="http://www.w3.org/2001/XMLSchema" xmlns:xs="http://www.w3.org/2001/XMLSchema" xmlns:p="http://schemas.microsoft.com/office/2006/metadata/properties" xmlns:ns2="55208b81-444a-47e7-aca8-d54bbafb0f8f" xmlns:ns3="54f384c3-29d1-4cfd-a3be-0d214d9d3fa9" targetNamespace="http://schemas.microsoft.com/office/2006/metadata/properties" ma:root="true" ma:fieldsID="3af1f70df398d1515d96e734f5237408" ns2:_="" ns3:_="">
    <xsd:import namespace="55208b81-444a-47e7-aca8-d54bbafb0f8f"/>
    <xsd:import namespace="54f384c3-29d1-4cfd-a3be-0d214d9d3f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8b81-444a-47e7-aca8-d54bbafb0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384c3-29d1-4cfd-a3be-0d214d9d3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fee808-0411-4a18-a471-c4c6e4d295d8}" ma:internalName="TaxCatchAll" ma:showField="CatchAllData" ma:web="54f384c3-29d1-4cfd-a3be-0d214d9d3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E3732-DCB4-498E-9659-CB72E9758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8C266-72A2-4069-B1C0-95605A913955}">
  <ds:schemaRefs>
    <ds:schemaRef ds:uri="http://schemas.microsoft.com/office/2006/metadata/properties"/>
    <ds:schemaRef ds:uri="http://schemas.microsoft.com/office/infopath/2007/PartnerControls"/>
    <ds:schemaRef ds:uri="55208b81-444a-47e7-aca8-d54bbafb0f8f"/>
    <ds:schemaRef ds:uri="54f384c3-29d1-4cfd-a3be-0d214d9d3fa9"/>
  </ds:schemaRefs>
</ds:datastoreItem>
</file>

<file path=customXml/itemProps3.xml><?xml version="1.0" encoding="utf-8"?>
<ds:datastoreItem xmlns:ds="http://schemas.openxmlformats.org/officeDocument/2006/customXml" ds:itemID="{F1B02CFD-D922-4508-A0D5-3EC3934C0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D2BD9-256A-453E-BF40-A26706295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8b81-444a-47e7-aca8-d54bbafb0f8f"/>
    <ds:schemaRef ds:uri="54f384c3-29d1-4cfd-a3be-0d214d9d3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797</Characters>
  <Application>Microsoft Office Word</Application>
  <DocSecurity>0</DocSecurity>
  <Lines>265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Sophia Elisabeth</dc:creator>
  <cp:keywords/>
  <dc:description/>
  <cp:lastModifiedBy>Anderson, Sharon Renee</cp:lastModifiedBy>
  <cp:revision>24</cp:revision>
  <cp:lastPrinted>2023-12-04T15:24:00Z</cp:lastPrinted>
  <dcterms:created xsi:type="dcterms:W3CDTF">2023-12-04T15:35:00Z</dcterms:created>
  <dcterms:modified xsi:type="dcterms:W3CDTF">2024-01-18T15:22:00Z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0x010100C40CB5B8B4ECC14D87D06B4C5A54C311</vt:lpwstr>
  </property>
  <property fmtid="{D5CDD505-2E9C-101B-9397-08002B2CF9AE}" pid="3" name="MediaServiceImageTags">
    <vt:lpwstr/>
  </property>
</Properties>
</file>